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Look w:val="01E0"/>
      </w:tblPr>
      <w:tblGrid>
        <w:gridCol w:w="4500"/>
        <w:gridCol w:w="1800"/>
        <w:gridCol w:w="4140"/>
      </w:tblGrid>
      <w:tr w:rsidR="00F95988" w:rsidRPr="00F95988" w:rsidTr="0099008F">
        <w:tc>
          <w:tcPr>
            <w:tcW w:w="4500" w:type="dxa"/>
          </w:tcPr>
          <w:p w:rsidR="00F95988" w:rsidRPr="00F95988" w:rsidRDefault="00F95988" w:rsidP="00F95988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988">
              <w:rPr>
                <w:rFonts w:ascii="Times New Roman" w:hAnsi="Times New Roman" w:cs="Times New Roman"/>
                <w:sz w:val="20"/>
                <w:szCs w:val="20"/>
              </w:rPr>
              <w:t>БАШКОРТОСТАН РЕСПУБЛИКА</w:t>
            </w:r>
            <w:r w:rsidRPr="00F9598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Һ</w:t>
            </w:r>
            <w:proofErr w:type="gramStart"/>
            <w:r w:rsidRPr="00F9598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</w:p>
          <w:p w:rsidR="00F95988" w:rsidRPr="00F95988" w:rsidRDefault="00F95988" w:rsidP="00F95988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988">
              <w:rPr>
                <w:rFonts w:ascii="Times New Roman" w:hAnsi="Times New Roman" w:cs="Times New Roman"/>
                <w:sz w:val="20"/>
                <w:szCs w:val="20"/>
              </w:rPr>
              <w:t>ИГЛИН РАЙОНЫ</w:t>
            </w:r>
          </w:p>
          <w:p w:rsidR="00F95988" w:rsidRPr="00F95988" w:rsidRDefault="00F95988" w:rsidP="00F95988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988">
              <w:rPr>
                <w:rFonts w:ascii="Times New Roman" w:hAnsi="Times New Roman" w:cs="Times New Roman"/>
                <w:sz w:val="20"/>
                <w:szCs w:val="20"/>
              </w:rPr>
              <w:t>МУНИЦИПАЛЬ  РАЙОН</w:t>
            </w:r>
            <w:r w:rsidRPr="00F9598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ЫНЫҢ</w:t>
            </w:r>
          </w:p>
          <w:p w:rsidR="00F95988" w:rsidRPr="00F95988" w:rsidRDefault="00F95988" w:rsidP="00F95988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9598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ТУРБАСЛЫ АУЫЛ</w:t>
            </w:r>
          </w:p>
          <w:p w:rsidR="00F95988" w:rsidRPr="00F95988" w:rsidRDefault="00F95988" w:rsidP="00F95988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9598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СОВЕТЫ АУЫЛ БИЛӘМӘҺЕ</w:t>
            </w:r>
          </w:p>
          <w:p w:rsidR="00F95988" w:rsidRPr="00F95988" w:rsidRDefault="00F95988" w:rsidP="00F95988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9598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ХАКИМИӘТЕ</w:t>
            </w:r>
          </w:p>
          <w:p w:rsidR="00F95988" w:rsidRPr="00F95988" w:rsidRDefault="00F95988" w:rsidP="00F95988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F95988" w:rsidRPr="00F95988" w:rsidRDefault="00F95988" w:rsidP="00F95988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9598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452414, Турбаслы ауылы, Узэк   урам, 40</w:t>
            </w:r>
          </w:p>
          <w:p w:rsidR="00F95988" w:rsidRPr="00F95988" w:rsidRDefault="00F95988" w:rsidP="00F95988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9598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(34795) 2-71-99, факс 2-71-99</w:t>
            </w:r>
          </w:p>
          <w:p w:rsidR="00F95988" w:rsidRPr="00F95988" w:rsidRDefault="00F95988" w:rsidP="00F95988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959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9598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  <w:r w:rsidRPr="00F959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9598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:</w:t>
            </w:r>
            <w:proofErr w:type="spellStart"/>
            <w:r w:rsidRPr="00F959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turbasl</w:t>
            </w:r>
            <w:proofErr w:type="spellEnd"/>
            <w:r w:rsidRPr="00F9598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F959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iglin</w:t>
            </w:r>
            <w:proofErr w:type="spellEnd"/>
            <w:r w:rsidRPr="00F9598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r w:rsidRPr="00F959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9598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F959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00" w:type="dxa"/>
          </w:tcPr>
          <w:p w:rsidR="00F95988" w:rsidRPr="00F95988" w:rsidRDefault="00F95988" w:rsidP="00F95988">
            <w:pPr>
              <w:tabs>
                <w:tab w:val="left" w:pos="360"/>
                <w:tab w:val="left" w:pos="540"/>
                <w:tab w:val="left" w:pos="72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98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</w:t>
            </w:r>
            <w:r w:rsidRPr="00F9598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93420" cy="8229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5988" w:rsidRPr="00F95988" w:rsidRDefault="00F95988" w:rsidP="00F95988">
            <w:pPr>
              <w:tabs>
                <w:tab w:val="left" w:pos="360"/>
                <w:tab w:val="left" w:pos="540"/>
                <w:tab w:val="left" w:pos="72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988" w:rsidRPr="00F95988" w:rsidRDefault="00F95988" w:rsidP="00F95988">
            <w:pPr>
              <w:tabs>
                <w:tab w:val="left" w:pos="360"/>
                <w:tab w:val="left" w:pos="540"/>
                <w:tab w:val="left" w:pos="72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9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</w:p>
          <w:p w:rsidR="00F95988" w:rsidRPr="00F95988" w:rsidRDefault="00F95988" w:rsidP="00F95988">
            <w:pPr>
              <w:tabs>
                <w:tab w:val="left" w:pos="360"/>
                <w:tab w:val="left" w:pos="54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</w:tcPr>
          <w:p w:rsidR="00F95988" w:rsidRPr="00F95988" w:rsidRDefault="00F95988" w:rsidP="00F95988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9598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АДМИНИСТРАЦИЯ</w:t>
            </w:r>
          </w:p>
          <w:p w:rsidR="00F95988" w:rsidRPr="00F95988" w:rsidRDefault="00F95988" w:rsidP="00F95988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9598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F95988" w:rsidRPr="00F95988" w:rsidRDefault="00F95988" w:rsidP="00F95988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98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ТУРБАСЛИНСКИЙ СЕЛЬСОВЕТ</w:t>
            </w:r>
          </w:p>
          <w:p w:rsidR="00F95988" w:rsidRPr="00F95988" w:rsidRDefault="00F95988" w:rsidP="00F95988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9598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F95988" w:rsidRPr="00F95988" w:rsidRDefault="00F95988" w:rsidP="00F95988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9598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ИГЛИНСКИЙ РАЙОН</w:t>
            </w:r>
          </w:p>
          <w:p w:rsidR="00F95988" w:rsidRPr="00F95988" w:rsidRDefault="00F95988" w:rsidP="00F95988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988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F95988" w:rsidRPr="00F95988" w:rsidRDefault="00F95988" w:rsidP="00F95988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988" w:rsidRPr="00F95988" w:rsidRDefault="00F95988" w:rsidP="00F95988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95988">
              <w:rPr>
                <w:rFonts w:ascii="Times New Roman" w:hAnsi="Times New Roman" w:cs="Times New Roman"/>
                <w:sz w:val="20"/>
                <w:szCs w:val="20"/>
              </w:rPr>
              <w:t xml:space="preserve">452414, с. </w:t>
            </w:r>
            <w:proofErr w:type="spellStart"/>
            <w:r w:rsidRPr="00F95988">
              <w:rPr>
                <w:rFonts w:ascii="Times New Roman" w:hAnsi="Times New Roman" w:cs="Times New Roman"/>
                <w:sz w:val="20"/>
                <w:szCs w:val="20"/>
              </w:rPr>
              <w:t>Турбаслы</w:t>
            </w:r>
            <w:proofErr w:type="spellEnd"/>
            <w:r w:rsidRPr="00F9598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, ул. Центральная, 40</w:t>
            </w:r>
          </w:p>
          <w:p w:rsidR="00F95988" w:rsidRPr="00F95988" w:rsidRDefault="00F95988" w:rsidP="00F95988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F9598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(34795) 2-71-99, факс 2-71-99</w:t>
            </w:r>
          </w:p>
          <w:p w:rsidR="00F95988" w:rsidRPr="00F95988" w:rsidRDefault="00F95988" w:rsidP="00F95988">
            <w:pPr>
              <w:tabs>
                <w:tab w:val="left" w:pos="360"/>
                <w:tab w:val="left" w:pos="540"/>
                <w:tab w:val="left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98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           </w:t>
            </w:r>
            <w:r w:rsidRPr="00F959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95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959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9598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959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turbasl</w:t>
            </w:r>
            <w:proofErr w:type="spellEnd"/>
            <w:r w:rsidRPr="00F9598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F959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iglin</w:t>
            </w:r>
            <w:proofErr w:type="spellEnd"/>
            <w:r w:rsidRPr="00F9598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F959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95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959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F95988" w:rsidRPr="00F95988" w:rsidRDefault="003878D4" w:rsidP="00F95988">
      <w:pPr>
        <w:tabs>
          <w:tab w:val="left" w:pos="360"/>
          <w:tab w:val="left" w:pos="540"/>
          <w:tab w:val="left" w:pos="720"/>
        </w:tabs>
        <w:spacing w:after="0" w:line="360" w:lineRule="auto"/>
        <w:ind w:right="-339"/>
        <w:rPr>
          <w:rFonts w:ascii="Times New Roman" w:hAnsi="Times New Roman" w:cs="Times New Roman"/>
          <w:sz w:val="20"/>
          <w:szCs w:val="20"/>
        </w:rPr>
      </w:pPr>
      <w:r w:rsidRPr="003878D4">
        <w:rPr>
          <w:rFonts w:ascii="Times New Roman" w:hAnsi="Times New Roman" w:cs="Times New Roman"/>
        </w:rPr>
        <w:pict>
          <v:line id="_x0000_s1026" style="position:absolute;z-index:251660288;mso-position-horizontal-relative:text;mso-position-vertical-relative:text" from="-21.85pt,14.75pt" to="491.15pt,14.75pt" strokeweight="4.5pt">
            <v:stroke linestyle="thickThin"/>
          </v:line>
        </w:pict>
      </w:r>
    </w:p>
    <w:p w:rsidR="00F95988" w:rsidRPr="00F95988" w:rsidRDefault="00F95988" w:rsidP="00F95988">
      <w:pPr>
        <w:tabs>
          <w:tab w:val="left" w:pos="54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95988" w:rsidRPr="00F95988" w:rsidRDefault="00F95988" w:rsidP="00F95988">
      <w:pPr>
        <w:tabs>
          <w:tab w:val="left" w:pos="5480"/>
        </w:tabs>
        <w:spacing w:after="0"/>
        <w:rPr>
          <w:rFonts w:ascii="Times New Roman" w:eastAsia="MS Mincho" w:hAnsi="Times New Roman" w:cs="Times New Roman"/>
          <w:b/>
          <w:lang w:val="be-BY"/>
        </w:rPr>
      </w:pPr>
      <w:r w:rsidRPr="00F95988">
        <w:rPr>
          <w:rFonts w:ascii="Times New Roman" w:eastAsia="MS Mincho" w:hAnsi="Times New Roman" w:cs="Times New Roman"/>
          <w:b/>
          <w:lang w:val="be-BY"/>
        </w:rPr>
        <w:t xml:space="preserve">                                                                                                                                </w:t>
      </w:r>
    </w:p>
    <w:p w:rsidR="00F95988" w:rsidRPr="00F95988" w:rsidRDefault="00F95988" w:rsidP="00F95988">
      <w:pPr>
        <w:tabs>
          <w:tab w:val="left" w:pos="5480"/>
        </w:tabs>
        <w:spacing w:after="0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F95988">
        <w:rPr>
          <w:rFonts w:ascii="Times New Roman" w:eastAsia="MS Mincho" w:hAnsi="Times New Roman" w:cs="Times New Roman"/>
          <w:b/>
          <w:lang w:val="be-BY"/>
        </w:rPr>
        <w:t xml:space="preserve">                </w:t>
      </w:r>
      <w:r w:rsidRPr="00F95988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</w:t>
      </w:r>
      <w:r w:rsidRPr="00F95988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Ҡарар                                                               Постановление </w:t>
      </w:r>
    </w:p>
    <w:p w:rsidR="00F95988" w:rsidRPr="00F95988" w:rsidRDefault="00F95988" w:rsidP="00F95988">
      <w:pPr>
        <w:tabs>
          <w:tab w:val="left" w:pos="5480"/>
        </w:tabs>
        <w:spacing w:after="0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F95988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</w:t>
      </w:r>
    </w:p>
    <w:p w:rsidR="00670918" w:rsidRPr="00F95988" w:rsidRDefault="00F95988" w:rsidP="00F95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988">
        <w:rPr>
          <w:rFonts w:ascii="Times New Roman" w:hAnsi="Times New Roman" w:cs="Times New Roman"/>
          <w:sz w:val="28"/>
          <w:szCs w:val="28"/>
        </w:rPr>
        <w:t xml:space="preserve">«8» июль 2013 </w:t>
      </w:r>
      <w:proofErr w:type="spellStart"/>
      <w:r w:rsidRPr="00F9598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95988">
        <w:rPr>
          <w:rFonts w:ascii="Times New Roman" w:hAnsi="Times New Roman" w:cs="Times New Roman"/>
          <w:sz w:val="28"/>
          <w:szCs w:val="28"/>
        </w:rPr>
        <w:t xml:space="preserve">                       № 02-06-15     </w:t>
      </w:r>
      <w:r w:rsidRPr="00F95988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Pr="00F95988">
        <w:rPr>
          <w:rFonts w:ascii="Times New Roman" w:hAnsi="Times New Roman" w:cs="Times New Roman"/>
          <w:sz w:val="28"/>
          <w:szCs w:val="28"/>
        </w:rPr>
        <w:t xml:space="preserve">         «8»  июля 2013 г.</w:t>
      </w:r>
      <w:r w:rsidRPr="00F95988">
        <w:rPr>
          <w:rFonts w:ascii="Times New Roman" w:hAnsi="Times New Roman" w:cs="Times New Roman"/>
          <w:sz w:val="28"/>
          <w:szCs w:val="28"/>
          <w:lang w:val="be-BY"/>
        </w:rPr>
        <w:t xml:space="preserve">             </w:t>
      </w:r>
    </w:p>
    <w:p w:rsidR="00670918" w:rsidRPr="00F95988" w:rsidRDefault="00670918" w:rsidP="00DB1B0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160" w:rsidRPr="00F95988" w:rsidRDefault="00237160" w:rsidP="00F95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9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размещении заказов на поставки</w:t>
      </w:r>
    </w:p>
    <w:p w:rsidR="00237160" w:rsidRPr="00F95988" w:rsidRDefault="00237160" w:rsidP="00F95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9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выполнение  работ, оказание услуг для муниципальных нужд</w:t>
      </w:r>
    </w:p>
    <w:p w:rsidR="00237160" w:rsidRDefault="00237160" w:rsidP="00F95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E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от 21</w:t>
      </w:r>
      <w:r w:rsidR="003E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2005 года № 94-ФЗ «О размещении заказов на поставки товаров,</w:t>
      </w:r>
      <w:r w:rsidR="00F9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работ, оказание услуг для государственных и му</w:t>
      </w:r>
      <w:r w:rsidR="00DB1B0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нужд»</w:t>
      </w:r>
    </w:p>
    <w:p w:rsidR="003E1057" w:rsidRDefault="003E1057" w:rsidP="00DB1B0C">
      <w:p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44854" w:rsidRDefault="00237160" w:rsidP="00F95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D4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размещении заказов на поставки товаров, выполнение работ, оказание услуг для </w:t>
      </w:r>
      <w:r w:rsidR="009D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нужд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="009D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Турбаслинский </w:t>
      </w:r>
      <w:r w:rsidR="009D5F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D4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(Положение прилагается).</w:t>
      </w:r>
    </w:p>
    <w:p w:rsidR="00237160" w:rsidRDefault="00D44854" w:rsidP="00F95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2. Утвердить Перечень функций  должностных лиц о размещении заказов  на  поставки  товаров, выполнение  работ, оказание услуг для муниципальных нужд сельского поселения </w:t>
      </w:r>
      <w:r w:rsidR="00F9598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Турбаслинский сельсовет (Перечень прила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гается). </w:t>
      </w:r>
      <w:r w:rsidR="002371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</w:p>
    <w:p w:rsidR="00237160" w:rsidRDefault="00D44854" w:rsidP="00237160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</w:t>
      </w:r>
      <w:r w:rsidR="0023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3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3E10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3E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данного  постановления </w:t>
      </w:r>
      <w:r w:rsidR="0023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0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237160" w:rsidRDefault="00237160" w:rsidP="00237160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160" w:rsidRDefault="00237160" w:rsidP="00237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                                                  </w:t>
      </w:r>
      <w:r w:rsidR="00F95988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Хисматуллина</w:t>
      </w:r>
    </w:p>
    <w:p w:rsidR="003E1057" w:rsidRDefault="003E1057" w:rsidP="00237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057" w:rsidRDefault="003E1057" w:rsidP="00F959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10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Исп. </w:t>
      </w:r>
      <w:proofErr w:type="spellStart"/>
      <w:r w:rsidR="00F95988">
        <w:rPr>
          <w:rFonts w:ascii="Times New Roman" w:eastAsia="Times New Roman" w:hAnsi="Times New Roman" w:cs="Times New Roman"/>
          <w:sz w:val="18"/>
          <w:szCs w:val="18"/>
          <w:lang w:eastAsia="ru-RU"/>
        </w:rPr>
        <w:t>Нагимова</w:t>
      </w:r>
      <w:proofErr w:type="spellEnd"/>
      <w:r w:rsidR="00F959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т</w:t>
      </w:r>
      <w:r w:rsidRPr="003E1057">
        <w:rPr>
          <w:rFonts w:ascii="Times New Roman" w:eastAsia="Times New Roman" w:hAnsi="Times New Roman" w:cs="Times New Roman"/>
          <w:sz w:val="18"/>
          <w:szCs w:val="18"/>
          <w:lang w:eastAsia="ru-RU"/>
        </w:rPr>
        <w:t>ел. 2-7</w:t>
      </w:r>
      <w:r w:rsidR="00F95988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3E1057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F95988">
        <w:rPr>
          <w:rFonts w:ascii="Times New Roman" w:eastAsia="Times New Roman" w:hAnsi="Times New Roman" w:cs="Times New Roman"/>
          <w:sz w:val="18"/>
          <w:szCs w:val="18"/>
          <w:lang w:eastAsia="ru-RU"/>
        </w:rPr>
        <w:t>99</w:t>
      </w:r>
    </w:p>
    <w:p w:rsidR="00F95988" w:rsidRDefault="003E1057" w:rsidP="00F95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</w:t>
      </w:r>
    </w:p>
    <w:p w:rsidR="00F95988" w:rsidRDefault="00F95988" w:rsidP="00F95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7160" w:rsidRPr="00F95988" w:rsidRDefault="00F95988" w:rsidP="00F959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</w:t>
      </w:r>
      <w:r w:rsidR="0023716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237160" w:rsidRPr="00F95988" w:rsidRDefault="00237160" w:rsidP="00F95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</w:t>
      </w:r>
      <w:r w:rsidR="009D5F2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  <w:r w:rsidR="00E1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9D5F2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B559E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1057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главы 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237160" w:rsidRPr="00F95988" w:rsidRDefault="00237160" w:rsidP="00F95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9D5F2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E1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D5F2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13D6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Турбаслинский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МР </w:t>
      </w:r>
      <w:proofErr w:type="spellStart"/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Иглинский</w:t>
      </w:r>
      <w:proofErr w:type="spellEnd"/>
    </w:p>
    <w:p w:rsidR="00237160" w:rsidRPr="00F95988" w:rsidRDefault="00237160" w:rsidP="00F95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9D5F2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1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D5F2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 Республики Башкортостан                   </w:t>
      </w:r>
    </w:p>
    <w:p w:rsidR="00237160" w:rsidRPr="00F95988" w:rsidRDefault="00237160" w:rsidP="00F95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</w:t>
      </w:r>
      <w:r w:rsidR="00B559E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  <w:r w:rsidR="00E1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559E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от </w:t>
      </w:r>
      <w:r w:rsidR="00F95988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«8» июля</w:t>
      </w:r>
      <w:r w:rsidR="00B559E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F2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№  </w:t>
      </w:r>
      <w:r w:rsidR="00F95988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237160" w:rsidRPr="00F95988" w:rsidRDefault="00237160" w:rsidP="00237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7160" w:rsidRPr="00F95988" w:rsidRDefault="00237160" w:rsidP="009D5F20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ПОЛОЖЕНИЕ</w:t>
      </w:r>
    </w:p>
    <w:p w:rsidR="00237160" w:rsidRPr="00F95988" w:rsidRDefault="00237160" w:rsidP="00237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о  размещении заказов на поставки товаров, выполнение</w:t>
      </w:r>
    </w:p>
    <w:p w:rsidR="00237160" w:rsidRPr="00F95988" w:rsidRDefault="00237160" w:rsidP="00237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оказание услуг для муниципальных нужд</w:t>
      </w:r>
    </w:p>
    <w:p w:rsidR="00237160" w:rsidRPr="00F95988" w:rsidRDefault="00237160" w:rsidP="009D5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ОБЩИЕ ПОЛОЖЕНИЯ</w:t>
      </w:r>
    </w:p>
    <w:p w:rsidR="009D5F20" w:rsidRPr="00F95988" w:rsidRDefault="00237160" w:rsidP="00F95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559E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</w:t>
      </w:r>
      <w:r w:rsidR="009D5F2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Российской Федерации о размещении заказов и основывается на</w:t>
      </w:r>
      <w:r w:rsidR="009D5F2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жениях Гражданского кодекса Российской Федерации, Бюджетного кодекса Российской Федерации, иных федеральных законов, регулирующих</w:t>
      </w:r>
      <w:r w:rsidR="009D5F2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связанные с размещением заказов на поставки товаров, выполнение</w:t>
      </w:r>
      <w:r w:rsidR="00F95988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бот, оказание услуг для муниципальных нужд, и устанавливает общие</w:t>
      </w:r>
      <w:r w:rsidR="009D5F2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ципы формирования, обеспечения размещения, исполнения и контроля за</w:t>
      </w:r>
      <w:r w:rsidR="009D5F2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полнением муниципального заказа на поставку товаров</w:t>
      </w:r>
      <w:proofErr w:type="gramEnd"/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выполнение работ и оказание услуг в целях обеспечения нужд сельского поселения.</w:t>
      </w:r>
    </w:p>
    <w:p w:rsidR="00237160" w:rsidRPr="00F95988" w:rsidRDefault="009D5F20" w:rsidP="00237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3716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Для целей настоящего Положения используются следующие основные понятия:</w:t>
      </w:r>
    </w:p>
    <w:p w:rsidR="00237160" w:rsidRPr="00F95988" w:rsidRDefault="00237160" w:rsidP="00F95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нужды - обеспечиваемые за счет средств местного бюджета и внебюджетных источников финансирования потребности муниципального образования, муниципальных заказчиков в товарах, работах, услугах,</w:t>
      </w:r>
      <w:r w:rsidR="00F95988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димых для решения вопросов местного значения и осуществления отдельных государственных </w:t>
      </w:r>
      <w:r w:rsidR="009D5F2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полномочий, переданных </w:t>
      </w:r>
      <w:r w:rsidR="009D5F2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</w:t>
      </w:r>
      <w:r w:rsidR="009D5F2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</w:t>
      </w:r>
      <w:r w:rsidR="00F95988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федеральными законами;</w:t>
      </w:r>
    </w:p>
    <w:p w:rsidR="00237160" w:rsidRPr="00F95988" w:rsidRDefault="00237160" w:rsidP="00F95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(далее - Заказчик) – Администрация сельского</w:t>
      </w:r>
      <w:r w:rsidR="009D5F2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селения, а также бюджетные учреждения, иные получатели средств местного бюджета при размещении заказов на поставки товаров, выполнение работ, оказание услуг за счет бюджетных средств и внебюджетных источников финансирования;</w:t>
      </w:r>
    </w:p>
    <w:p w:rsidR="00B559E0" w:rsidRPr="00F95988" w:rsidRDefault="00237160" w:rsidP="00E13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контракт - договор, заключенный Заказчиком от имени муниципального образования в целях обеспечения муниципальных нужд;</w:t>
      </w:r>
    </w:p>
    <w:p w:rsidR="00237160" w:rsidRPr="00F95988" w:rsidRDefault="00237160" w:rsidP="00E13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заказов на поставки товаров, выполнение работ, оказание услуг - действия Заказчика по определению поставщиков (исполнителей,</w:t>
      </w:r>
      <w:r w:rsidR="009D5F2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ков) в целях заключения с ними муниципальных контрактов, а в случаях,</w:t>
      </w:r>
      <w:r w:rsidR="00E1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F2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дусмотренных законодательством, иных гражданско-правовых договоров;</w:t>
      </w:r>
    </w:p>
    <w:p w:rsidR="00237160" w:rsidRPr="00F95988" w:rsidRDefault="00237160" w:rsidP="00E13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</w:t>
      </w:r>
      <w:r w:rsidR="009D5F2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ведение реестров муниципальных контрактов –</w:t>
      </w:r>
      <w:r w:rsidR="009D5F2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пальный служащий, уполномоченный Главой администрации сельского</w:t>
      </w:r>
      <w:r w:rsidR="009D5F2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на ведение реестров</w:t>
      </w:r>
      <w:r w:rsidR="009D5F2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</w:t>
      </w:r>
      <w:r w:rsidR="009D5F2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контрактов, заключенных</w:t>
      </w:r>
      <w:r w:rsidR="00E1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ципальными заказчиками по итогам размещения заказов;</w:t>
      </w:r>
    </w:p>
    <w:p w:rsidR="00237160" w:rsidRPr="00F95988" w:rsidRDefault="00237160" w:rsidP="00E13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участник размещения заказа - лицо, претендующее на заключение муниципального контракта;</w:t>
      </w:r>
    </w:p>
    <w:p w:rsidR="00237160" w:rsidRPr="00F95988" w:rsidRDefault="00237160" w:rsidP="00E13D6C">
      <w:pPr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реестр муниципальных контрактов - перечень муниципальных контрактов, </w:t>
      </w:r>
      <w:r w:rsidR="009D5F2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заключенных по 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 размещения заказов и содержащих сведения,</w:t>
      </w:r>
      <w:r w:rsidR="009D5F2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ленные законодательством.</w:t>
      </w:r>
    </w:p>
    <w:p w:rsidR="00237160" w:rsidRPr="00F95988" w:rsidRDefault="00237160" w:rsidP="009D5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D5F2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МУНИЦИПАЛЬНОГО ЗАКАЗА</w:t>
      </w:r>
    </w:p>
    <w:p w:rsidR="009D5F20" w:rsidRPr="00F95988" w:rsidRDefault="00237160" w:rsidP="00E13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D5F2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Муниципальный заказ формируется муниципальными заказчиками на основе приоритетных направлений социального и экономического</w:t>
      </w:r>
      <w:r w:rsidR="00E1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сельского поселения.</w:t>
      </w:r>
    </w:p>
    <w:p w:rsidR="00237160" w:rsidRPr="00F95988" w:rsidRDefault="009D5F20" w:rsidP="00E13D6C">
      <w:pPr>
        <w:spacing w:before="100" w:beforeAutospacing="1" w:after="100" w:afterAutospacing="1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3716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Администрация сельского поселения в процессе работы над проектом местного</w:t>
      </w:r>
      <w:r w:rsidR="00100572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16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 w:rsidR="00100572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16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</w:t>
      </w:r>
      <w:r w:rsidR="00100572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16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="00100572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16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00572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16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прогнозирование </w:t>
      </w:r>
      <w:r w:rsidR="00100572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16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сельского поселения в необходимых объемах и номенклатуре</w:t>
      </w:r>
      <w:r w:rsidR="00100572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16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работ и услуг по соответствующим </w:t>
      </w:r>
      <w:r w:rsidR="00100572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16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направлениям </w:t>
      </w:r>
      <w:r w:rsidR="00100572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16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100572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16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текущих потребностей и прогноза социально-экономического развития сельского</w:t>
      </w:r>
      <w:r w:rsidR="00E1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</w:t>
      </w:r>
      <w:r w:rsidR="0023716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на очередной финансовый год.</w:t>
      </w:r>
    </w:p>
    <w:p w:rsidR="00237160" w:rsidRPr="00F95988" w:rsidRDefault="00237160" w:rsidP="00237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2.3. Формирование плана-графика проведения закупок продукции для муниципальных нужд осуществляет Заказчик.</w:t>
      </w:r>
    </w:p>
    <w:p w:rsidR="00237160" w:rsidRPr="00F95988" w:rsidRDefault="00237160" w:rsidP="00E13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00572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ИНФОРМАЦИОННОЕ ОБЕСПЕЧЕНИЕ РАЗМЕЩЕНИЯ</w:t>
      </w:r>
      <w:r w:rsidR="00E1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ЗАКАЗА</w:t>
      </w:r>
    </w:p>
    <w:p w:rsidR="00237160" w:rsidRPr="00F95988" w:rsidRDefault="00237160" w:rsidP="00237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00572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Официальным печатным изданием для опубликования информации о размещении заказов </w:t>
      </w:r>
      <w:r w:rsidR="00100572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газета «</w:t>
      </w:r>
      <w:proofErr w:type="spellStart"/>
      <w:r w:rsidR="00100572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Иглинские</w:t>
      </w:r>
      <w:proofErr w:type="spellEnd"/>
      <w:r w:rsidR="00100572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37160" w:rsidRPr="00F95988" w:rsidRDefault="00237160" w:rsidP="00237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3.2. Информация о размещении заказов размещается на официальном сайте торгов, имеющем адрес:</w:t>
      </w:r>
      <w:r w:rsidR="00053AB0" w:rsidRPr="00F95988">
        <w:rPr>
          <w:sz w:val="24"/>
          <w:szCs w:val="24"/>
        </w:rPr>
        <w:t xml:space="preserve"> </w:t>
      </w:r>
      <w:proofErr w:type="spellStart"/>
      <w:r w:rsidR="00053AB0" w:rsidRPr="00F95988">
        <w:rPr>
          <w:sz w:val="24"/>
          <w:szCs w:val="24"/>
          <w:lang w:val="en-US"/>
        </w:rPr>
        <w:t>goszakaz</w:t>
      </w:r>
      <w:proofErr w:type="spellEnd"/>
      <w:r w:rsidR="00053AB0" w:rsidRPr="00F95988">
        <w:rPr>
          <w:sz w:val="24"/>
          <w:szCs w:val="24"/>
        </w:rPr>
        <w:t>.</w:t>
      </w:r>
      <w:proofErr w:type="spellStart"/>
      <w:r w:rsidR="00053AB0" w:rsidRPr="00F95988">
        <w:rPr>
          <w:sz w:val="24"/>
          <w:szCs w:val="24"/>
          <w:lang w:val="en-US"/>
        </w:rPr>
        <w:t>bashkortostan</w:t>
      </w:r>
      <w:proofErr w:type="spellEnd"/>
      <w:r w:rsidR="00053AB0" w:rsidRPr="00F95988">
        <w:rPr>
          <w:sz w:val="24"/>
          <w:szCs w:val="24"/>
        </w:rPr>
        <w:t>.</w:t>
      </w:r>
      <w:proofErr w:type="spellStart"/>
      <w:r w:rsidR="00053AB0" w:rsidRPr="00F95988">
        <w:rPr>
          <w:sz w:val="24"/>
          <w:szCs w:val="24"/>
          <w:lang w:val="en-US"/>
        </w:rPr>
        <w:t>ru</w:t>
      </w:r>
      <w:proofErr w:type="spellEnd"/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237160" w:rsidRPr="00F95988" w:rsidRDefault="00237160" w:rsidP="00124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3.3. </w:t>
      </w:r>
      <w:proofErr w:type="gramStart"/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информации о размещении заказов относятся информация и</w:t>
      </w:r>
      <w:r w:rsidR="0012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ченные в результате</w:t>
      </w:r>
      <w:r w:rsidR="000C62C4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 о размещении заказа и в ходе</w:t>
      </w:r>
      <w:r w:rsidR="0012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щения </w:t>
      </w:r>
      <w:r w:rsidR="000C62C4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заказа сведения, в том числе сведения, содержащиеся в</w:t>
      </w:r>
      <w:r w:rsidR="000C62C4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извещении о проведении открытого конкурса или аукциона, извещении о проведении</w:t>
      </w:r>
      <w:r w:rsidR="0012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 котировок, конкурсная документация, документация об аукционе,</w:t>
      </w:r>
      <w:r w:rsidR="0012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нения, вносимые в такие извещения и такую документацию, разъяснения</w:t>
      </w:r>
      <w:r w:rsidR="0012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документации, протоколы, составляемые в ходе</w:t>
      </w:r>
      <w:proofErr w:type="gramEnd"/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заказа.</w:t>
      </w:r>
    </w:p>
    <w:p w:rsidR="00237160" w:rsidRPr="00F95988" w:rsidRDefault="000C62C4" w:rsidP="000C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3716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РАЗМЕЩЕНИЕ МУНИЦИПАЛЬНОГО ЗАКАЗА</w:t>
      </w:r>
    </w:p>
    <w:p w:rsidR="00237160" w:rsidRPr="00F95988" w:rsidRDefault="00237160" w:rsidP="00237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4.1. Размещение муниципального заказа осуществляется в соответствии с Федеральным законом от 21.07.2005 N 94-ФЗ "О размещении заказов на поставки товаров, выполнение работ, оказание услуг для государственных и муниципальных нужд".</w:t>
      </w:r>
    </w:p>
    <w:p w:rsidR="00237160" w:rsidRPr="00F95988" w:rsidRDefault="00237160" w:rsidP="00124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4.2. Все муниципальные контракты</w:t>
      </w:r>
      <w:r w:rsidR="000C62C4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договоры, а также</w:t>
      </w:r>
      <w:r w:rsidR="0012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дополнитель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соглашения к ним, заключенные по итогам размещения муниципального заказа, подлежат обязательной регистрации.</w:t>
      </w:r>
    </w:p>
    <w:p w:rsidR="00237160" w:rsidRPr="00F95988" w:rsidRDefault="00237160" w:rsidP="001243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4.3. </w:t>
      </w:r>
      <w:proofErr w:type="gramStart"/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муниципальных контрактах и договорах, а также</w:t>
      </w:r>
      <w:r w:rsidR="0012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нительных соглашениях к ним направляются Заказчиками на регистрацию в реестре муниципальных контрактов в соответствии с Положением о ведении реестров государственных или муниципальных контрактов, заключенных по итогам размещения заказов, и о требованиях </w:t>
      </w:r>
      <w:r w:rsidR="000C62C4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технологическим,</w:t>
      </w:r>
      <w:r w:rsidR="0012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ным, лингвистическим, правовым и организационным</w:t>
      </w:r>
      <w:r w:rsidR="000C62C4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</w:t>
      </w:r>
      <w:r w:rsidR="0012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обеспече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пользования официальным сайтом в сети Интернет, на котором</w:t>
      </w:r>
      <w:r w:rsidR="0012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указанные реестры, утвержденным</w:t>
      </w:r>
      <w:proofErr w:type="gramEnd"/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</w:t>
      </w:r>
      <w:r w:rsidR="000C62C4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 от 27.12.2006 N 807 "Об утверждении Положения о</w:t>
      </w:r>
      <w:r w:rsidR="0012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реестров</w:t>
      </w:r>
      <w:r w:rsidR="000C62C4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</w:t>
      </w:r>
      <w:r w:rsidR="000C62C4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0C62C4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</w:t>
      </w:r>
      <w:r w:rsidR="0012437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ипальных  контрактов, заключен</w:t>
      </w:r>
      <w:r w:rsidR="000C62C4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размещения заказов, и о требованиях к технологическим,</w:t>
      </w:r>
      <w:r w:rsidR="0012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граммным, 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лингвистическим, правовым и организационным средствам</w:t>
      </w:r>
      <w:r w:rsidR="0012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печения пользования официальным сайтом в сети Интернет, на котором</w:t>
      </w:r>
      <w:r w:rsidR="0012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мещаются указанные реестры".</w:t>
      </w:r>
    </w:p>
    <w:p w:rsidR="00237160" w:rsidRPr="00F95988" w:rsidRDefault="00237160" w:rsidP="00237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4.4. Муниципальный заказ может быть размещен следующими</w:t>
      </w:r>
      <w:r w:rsidR="00A93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ми:</w:t>
      </w:r>
    </w:p>
    <w:p w:rsidR="00237160" w:rsidRPr="00F95988" w:rsidRDefault="00237160" w:rsidP="00A93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путем проведения торгов в форме конкурса, аукциона, в том числе</w:t>
      </w:r>
      <w:r w:rsidR="00A93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 электронной форме;</w:t>
      </w:r>
    </w:p>
    <w:p w:rsidR="00237160" w:rsidRPr="00F95988" w:rsidRDefault="00237160" w:rsidP="00A93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без проведения торгов (запрос котировок, у единственного поставщика (исполнителя, подрядчика), на товарных биржах).</w:t>
      </w:r>
    </w:p>
    <w:p w:rsidR="00237160" w:rsidRPr="00F95988" w:rsidRDefault="00237160" w:rsidP="000C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C62C4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ИСПОЛНЕНИЕ МУНИЦИПАЛЬНОГО ЗАКАЗА</w:t>
      </w:r>
    </w:p>
    <w:p w:rsidR="00237160" w:rsidRPr="00F95988" w:rsidRDefault="00237160" w:rsidP="00A93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C62C4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Основные направления по реализации муниципального заказа. Основными этапами реализации муниципального заказа являются:</w:t>
      </w:r>
    </w:p>
    <w:p w:rsidR="00237160" w:rsidRPr="00F95988" w:rsidRDefault="00237160" w:rsidP="00237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заключение муниципального контракта;</w:t>
      </w:r>
    </w:p>
    <w:p w:rsidR="00237160" w:rsidRPr="00F95988" w:rsidRDefault="00237160" w:rsidP="00237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финансирование муниципального контракта.</w:t>
      </w:r>
    </w:p>
    <w:p w:rsidR="00A936AF" w:rsidRDefault="00237160" w:rsidP="00237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 признается размещенным</w:t>
      </w:r>
      <w:r w:rsidR="00A936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36AF" w:rsidRDefault="00A936AF" w:rsidP="00A93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716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заключения</w:t>
      </w:r>
      <w:r w:rsidR="0012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</w:t>
      </w:r>
      <w:r w:rsidR="0023716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контракта, а в случаях, предусмотренных законодательством о</w:t>
      </w:r>
      <w:r w:rsidR="0012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="0023716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мещении заказа, </w:t>
      </w:r>
    </w:p>
    <w:p w:rsidR="00237160" w:rsidRPr="00F95988" w:rsidRDefault="00237160" w:rsidP="00237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дня заключения иных гражданско-правовых договоров.</w:t>
      </w:r>
    </w:p>
    <w:p w:rsidR="00237160" w:rsidRPr="00F95988" w:rsidRDefault="00237160" w:rsidP="00A93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5.2. Муниципальный контракт заключается Заказчиком в соответствии с Федеральным законом от 21.07.2005 N 94-ФЗ "О размещении заказов на</w:t>
      </w:r>
      <w:r w:rsidR="0012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тавки товаров, выполнение работ, оказание услуг для государственных и</w:t>
      </w:r>
      <w:r w:rsidR="0012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ниципальных нужд", требованиями Гражданского кодекса Российской</w:t>
      </w:r>
      <w:r w:rsidR="00A93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рации, федеральных законов и иных нормативных правовых актов.</w:t>
      </w:r>
    </w:p>
    <w:p w:rsidR="00237160" w:rsidRPr="00F95988" w:rsidRDefault="00237160" w:rsidP="00237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5.3. Финансирование муниципального заказа.</w:t>
      </w:r>
    </w:p>
    <w:p w:rsidR="00237160" w:rsidRPr="00F95988" w:rsidRDefault="00237160" w:rsidP="00A93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муниципальных контрактов, а также иных гражданско-правовых договоров осуществляется за счет средств бюджета сельского поселения.</w:t>
      </w:r>
    </w:p>
    <w:p w:rsidR="00237160" w:rsidRPr="00F95988" w:rsidRDefault="00237160" w:rsidP="006709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МУНИЦИПАЛЬНОГО ЗАКАЗА</w:t>
      </w:r>
    </w:p>
    <w:p w:rsidR="00B559E0" w:rsidRPr="00F95988" w:rsidRDefault="00237160" w:rsidP="00A93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70918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муниципального заказа включает в себя</w:t>
      </w:r>
      <w:r w:rsidR="0012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реестра муниципальных контрактов, заключенных</w:t>
      </w:r>
      <w:r w:rsidR="00670918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670918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r w:rsidR="0012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разме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щения заказов, учет допущенных сторонами нарушений </w:t>
      </w:r>
      <w:r w:rsidR="00670918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договорных</w:t>
      </w:r>
      <w:r w:rsidR="0012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тельств, соблюдение сроков и своевременность принятия мер по устранению нарушений, текущий контроль исполнения </w:t>
      </w:r>
      <w:r w:rsidR="00670918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670918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12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</w:t>
      </w:r>
      <w:r w:rsidR="00670918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со стороны исполнителя и отчетность о размещении муниципального заказа</w:t>
      </w:r>
      <w:r w:rsidR="00B559E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160" w:rsidRPr="00F95988" w:rsidRDefault="00B559E0" w:rsidP="00A93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3716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6.2. Ведение реестра муниципальных контрактов, заключенных по итогам размещения заказов, осуществляет уполномоченное</w:t>
      </w:r>
      <w:r w:rsidR="00670918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16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должностное</w:t>
      </w:r>
      <w:r w:rsidR="00670918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16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</w:t>
      </w:r>
      <w:r w:rsidR="0012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</w:t>
      </w:r>
      <w:r w:rsidR="00237160"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сельского поселения.</w:t>
      </w:r>
    </w:p>
    <w:p w:rsidR="00237160" w:rsidRPr="00F95988" w:rsidRDefault="00237160" w:rsidP="00A936AF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F959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6.3. В реестрах контрактов должны содержаться сведения, закрепленные действующим законодательством Российской Федерации. </w:t>
      </w:r>
    </w:p>
    <w:p w:rsidR="00BE78E2" w:rsidRPr="00F95988" w:rsidRDefault="00BE78E2">
      <w:pPr>
        <w:rPr>
          <w:sz w:val="24"/>
          <w:szCs w:val="24"/>
        </w:rPr>
      </w:pPr>
    </w:p>
    <w:sectPr w:rsidR="00BE78E2" w:rsidRPr="00F95988" w:rsidSect="00B559E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160"/>
    <w:rsid w:val="00026EA7"/>
    <w:rsid w:val="00053AB0"/>
    <w:rsid w:val="000C62C4"/>
    <w:rsid w:val="00100572"/>
    <w:rsid w:val="00124374"/>
    <w:rsid w:val="001D0670"/>
    <w:rsid w:val="00237160"/>
    <w:rsid w:val="0034718B"/>
    <w:rsid w:val="003878D4"/>
    <w:rsid w:val="003E1057"/>
    <w:rsid w:val="004A7010"/>
    <w:rsid w:val="00670918"/>
    <w:rsid w:val="0086676F"/>
    <w:rsid w:val="009D5F20"/>
    <w:rsid w:val="00A936AF"/>
    <w:rsid w:val="00B45822"/>
    <w:rsid w:val="00B559E0"/>
    <w:rsid w:val="00B8159D"/>
    <w:rsid w:val="00BE78E2"/>
    <w:rsid w:val="00D44854"/>
    <w:rsid w:val="00DB1B0C"/>
    <w:rsid w:val="00E13D6C"/>
    <w:rsid w:val="00E87EC4"/>
    <w:rsid w:val="00F9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C62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48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Венера</cp:lastModifiedBy>
  <cp:revision>3</cp:revision>
  <cp:lastPrinted>2013-04-30T04:47:00Z</cp:lastPrinted>
  <dcterms:created xsi:type="dcterms:W3CDTF">2015-11-09T11:54:00Z</dcterms:created>
  <dcterms:modified xsi:type="dcterms:W3CDTF">2015-11-11T03:45:00Z</dcterms:modified>
</cp:coreProperties>
</file>